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Arial Unicode MS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t>Appendix</w:t>
      </w:r>
      <w:r>
        <w:rPr>
          <w:rFonts w:hint="eastAsia" w:ascii="Times New Roman" w:hAnsi="Times New Roman" w:eastAsia="Arial Unicode MS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instrText xml:space="preserve"> </w:instrText>
      </w:r>
      <w:r>
        <w:rPr>
          <w:rFonts w:hint="eastAsia" w:ascii="Times New Roman" w:hAnsi="Times New Roman" w:eastAsia="Arial Unicode MS" w:cs="Times New Roman"/>
          <w:b/>
          <w:bCs/>
          <w:sz w:val="28"/>
          <w:szCs w:val="28"/>
        </w:rPr>
        <w:instrText xml:space="preserve">= 3 \* ROMAN</w:instrText>
      </w:r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instrText xml:space="preserve"> </w:instrText>
      </w:r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t>III</w:t>
      </w:r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t xml:space="preserve">: Tentative </w:t>
      </w:r>
      <w:r>
        <w:rPr>
          <w:rFonts w:hint="eastAsia" w:ascii="Times New Roman" w:hAnsi="Times New Roman" w:eastAsia="Arial Unicode MS" w:cs="Times New Roman"/>
          <w:b/>
          <w:bCs/>
          <w:sz w:val="28"/>
          <w:szCs w:val="28"/>
        </w:rPr>
        <w:t>Topics</w:t>
      </w:r>
      <w:r>
        <w:rPr>
          <w:rFonts w:ascii="Times New Roman" w:hAnsi="Times New Roman" w:eastAsia="Arial Unicode MS" w:cs="Times New Roman"/>
          <w:b/>
          <w:bCs/>
          <w:sz w:val="28"/>
          <w:szCs w:val="28"/>
        </w:rPr>
        <w:t xml:space="preserve"> of </w:t>
      </w:r>
      <w:r>
        <w:rPr>
          <w:rFonts w:ascii="Times New Roman" w:hAnsi="Times New Roman" w:eastAsia="黑体" w:cs="Times New Roman"/>
          <w:b/>
          <w:sz w:val="28"/>
          <w:szCs w:val="28"/>
        </w:rPr>
        <w:t>The 18th Silicone Fine Chemicals Conference</w:t>
      </w:r>
    </w:p>
    <w:bookmarkEnd w:id="0"/>
    <w:p>
      <w:pPr>
        <w:spacing w:line="360" w:lineRule="auto"/>
        <w:rPr>
          <w:rFonts w:ascii="Times New Roman" w:hAnsi="Times New Roman" w:eastAsia="Arial Unicode MS" w:cs="Times New Roman"/>
          <w:b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/>
          <w:bCs/>
          <w:sz w:val="24"/>
          <w:szCs w:val="24"/>
        </w:rPr>
        <w:t>Sub-Forum</w:t>
      </w:r>
      <w:r>
        <w:rPr>
          <w:rFonts w:hint="eastAsia" w:ascii="Times New Roman" w:hAnsi="Times New Roman" w:eastAsia="Arial Unicode MS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eastAsia="Arial Unicode MS" w:cs="Times New Roman"/>
          <w:b/>
          <w:bCs/>
          <w:sz w:val="24"/>
          <w:szCs w:val="24"/>
        </w:rPr>
        <w:t>: HTV Silicone Rubber</w:t>
      </w:r>
    </w:p>
    <w:p>
      <w:pPr>
        <w:spacing w:line="360" w:lineRule="auto"/>
        <w:ind w:firstLine="480" w:firstLineChars="20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China’s Silicone Rubber Market Status and Development Trend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Influence of Metal Oxides on the Heat Resistance of 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HTV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Silicone Rubber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Thermal Aging on the Breakdown and Trap Distribution Characteristics of Silicone Rubber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Study on Aging Phenomenon and Evaluation Method of Composite Insulator 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Applied HTV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Silicone Rubber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Study on the Formula of High Temperature Resistant Silicone Rubber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Influence of Titanate Coupling Agent and Silane Coupling Agent on the Aging Resistance of 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HTV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Silicone Rubber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Research on High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>ly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 Conductiv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>e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 Silicone Rubber Filled 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with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High Conductivity Metal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Development of Highly Conductive Silicone Rubber and Analysis of Its Electrical Properties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Flame-Retardant and Heat-Insulating Silicone Rubber 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&amp;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Preparation Method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Structural Design and Performance Research of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Thermally Conductive and Insulating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Silicone Rubber Composite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Preparation and Research of High Temperature Resistant Silicone Rubber Cable Sheath Material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Study on Ceramicized Fire-Resistant Foamed Silicone Rubber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Influence of Vulcanization Process on UV Resistance of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 HTV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Silicone Rubber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Electrical Properties of Nonlinear Fillers Doped Silicone Rubber Composites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Security Analysis on the Manufacturing Technique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 of HTV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Silicone Rubber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Research on High Temperature and Yellowing Resistance of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 HTV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Silicone Rubber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Influence of Hollow Glass Microspheres on the Properties of Intumescent Flame Retardant Silicone Rubber Composites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Influence of Formula on Non-Isothermal Vulcanization Kinetics of Silicone Rubber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Main Influencing Factors and Production Difficulties of Flame-Retardant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 HTV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Silicone Rubber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Influence of Silane Coupling Agent on the Aging Resistance of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 HTV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Silicone Rubber</w:t>
      </w:r>
    </w:p>
    <w:p>
      <w:pPr>
        <w:spacing w:line="360" w:lineRule="auto"/>
        <w:rPr>
          <w:rFonts w:ascii="Times New Roman" w:hAnsi="Times New Roman" w:eastAsia="Arial Unicode MS" w:cs="Times New Roman"/>
          <w:b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/>
          <w:bCs/>
          <w:sz w:val="24"/>
          <w:szCs w:val="24"/>
        </w:rPr>
        <w:t>Sub-Forum</w:t>
      </w:r>
      <w:r>
        <w:rPr>
          <w:rFonts w:hint="eastAsia" w:ascii="Times New Roman" w:hAnsi="Times New Roman" w:eastAsia="Arial Unicode MS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eastAsia="Arial Unicode MS" w:cs="Times New Roman"/>
          <w:b/>
          <w:bCs/>
          <w:sz w:val="24"/>
          <w:szCs w:val="24"/>
        </w:rPr>
        <w:t>: Silicone for Healthcare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Research Progress and Application of Medical Liquid Silicone Rubber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Application of Antimicrobial Silicone Rubber in Medical Field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Application and Development Status of Medical Silica Gel in Artificial Organs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Types, Applications and Development Trends of Medical Catheters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Application and Progress of Medical Silica Gel in the Prevention and Treatment of Wound and Scar Hyperplasia and Contracture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Medical Product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>s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 Injection Molding and Automation Solutions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Cutting-Edge Development of Silicone in Medical Devices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Development Trend of Silicone Breast Implants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Development Status, Application and Prospects of Silicone Masks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Application of Long-Lasting Silicone Rubber Soft Lining Material in Complete Denture Restoration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Novel Application Research of Silicone Fluid in Medical 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>Industry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Research and Application 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>o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f Health-Care RTV2 Products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Preparation of Silicone Pressure-Sensitive Adhesive and Its Application in Skin Adhesion</w:t>
      </w:r>
    </w:p>
    <w:p>
      <w:pPr>
        <w:rPr>
          <w:rFonts w:ascii="Times New Roman" w:hAnsi="Times New Roman" w:eastAsia="Arial Unicode MS" w:cs="Times New Roman"/>
          <w:b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/>
          <w:bCs/>
          <w:sz w:val="24"/>
          <w:szCs w:val="24"/>
        </w:rPr>
        <w:t>Sub-Forum</w:t>
      </w:r>
      <w:r>
        <w:rPr>
          <w:rFonts w:hint="eastAsia" w:ascii="Times New Roman" w:hAnsi="Times New Roman" w:eastAsia="Arial Unicode MS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eastAsia="Arial Unicode MS" w:cs="Times New Roman"/>
          <w:b/>
          <w:bCs/>
          <w:sz w:val="24"/>
          <w:szCs w:val="24"/>
        </w:rPr>
        <w:t>: Silicone Pressure Sensitive Adhesive and Release Agent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Development Status and Trend of Pressure Sensitive Adhesive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Research Progress of Silicone Pressure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Sensitive Adhesives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Study on Free Radical Cross-Linked Silicone Pressure Sensitive Adhesive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Study on Preparation and Performance of 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>S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ilicon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>e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 Conductive Pressure Sensitive Adhesive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Development of High 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>a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nd Low Temperature Resistant Silicone Pressure Sensitive Adhesive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Silicone Pressure-Sensitive Adhesive and Its Application in High-Tech Fields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New Release Agent and Pressure Sensitive Adhesive for Functional Films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Study on Preparation and Performance of PVA Water-based Pressure Sensitive Tape Release Agent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Types of Silicone Release Agents and Main Curing Reactions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Research on the Microscopic Factors of the Stability of Silicone Release Agents and Its Application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Research on Silicone Release Coating for PET Film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N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ovel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 xml:space="preserve">Silicone Release Agent Suitable 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>f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or Film and Paper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Solvent-free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Silicone Release Agent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Preparation and Application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Ultraviolet light curing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Silicone Release Agent and Its</w:t>
      </w:r>
      <w:r>
        <w:rPr>
          <w:rFonts w:hint="eastAsia" w:ascii="Times New Roman" w:hAnsi="Times New Roman" w:eastAsia="Arial Unicode MS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Arial Unicode MS" w:cs="Times New Roman"/>
          <w:bCs/>
          <w:sz w:val="24"/>
          <w:szCs w:val="24"/>
        </w:rPr>
        <w:t>Preparation</w:t>
      </w:r>
    </w:p>
    <w:p>
      <w:pPr>
        <w:spacing w:line="360" w:lineRule="auto"/>
        <w:ind w:left="560"/>
        <w:rPr>
          <w:rFonts w:ascii="Times New Roman" w:hAnsi="Times New Roman" w:eastAsia="Arial Unicode MS" w:cs="Times New Roman"/>
          <w:bCs/>
          <w:sz w:val="24"/>
          <w:szCs w:val="24"/>
        </w:rPr>
      </w:pPr>
      <w:r>
        <w:rPr>
          <w:rFonts w:ascii="Times New Roman" w:hAnsi="Times New Roman" w:eastAsia="Arial Unicode MS" w:cs="Times New Roman"/>
          <w:bCs/>
          <w:sz w:val="24"/>
          <w:szCs w:val="24"/>
        </w:rPr>
        <w:t>Coating Process of Release Paper and Pressure Sensitive Tape</w:t>
      </w:r>
    </w:p>
    <w:p>
      <w:pPr>
        <w:rPr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E3D10"/>
    <w:rsid w:val="4B5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2020-10-15T04:48:00Z</dcterms:created>
  <dc:creator>擤雾</dc:creator>
  <cp:lastModifiedBy>擤雾</cp:lastModifiedBy>
  <dcterms:modified xsi:type="dcterms:W3CDTF">2020-10-15T04:49:04Z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